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09" w:rsidRDefault="005D4A4D" w:rsidP="005D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4D">
        <w:rPr>
          <w:rFonts w:ascii="Times New Roman" w:hAnsi="Times New Roman" w:cs="Times New Roman"/>
          <w:b/>
          <w:sz w:val="28"/>
          <w:szCs w:val="28"/>
        </w:rPr>
        <w:t>Анкета по питанию (для родителей)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A4D" w:rsidRPr="005D4A4D" w:rsidRDefault="005D4A4D" w:rsidP="005D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с.Багаевка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им.Н.В.Котлова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1.Завтракает ли Ваш ребенок перед уходом в школу?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а) всегда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б) иногда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в) ест фрукты или пьет напитки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г) никогда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2. Интересовались ли Вы меню школьной столовой?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а) однажды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б) редко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в) никогда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3. Нравится ли Вашему ребенку ассортимент блюд в школе?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а) 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б) не всегда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в) нет□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4. Вас устраивает меню школьной столовой?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а) 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б) иногда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в) нет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5. Если бы работа столовой Вашей школы оценивалась по пятибалльной системе, чтобы Вы поставили?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1 □ 2 □ 3 □ 4 □ 5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b/>
          <w:sz w:val="24"/>
          <w:szCs w:val="24"/>
        </w:rPr>
        <w:t xml:space="preserve">6. Берет ли ваш ребенок с собой бутерброд и фрукты (завтраки в портфеле)?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а) да □ </w:t>
      </w:r>
    </w:p>
    <w:p w:rsidR="005D4A4D" w:rsidRPr="005D4A4D" w:rsidRDefault="005D4A4D" w:rsidP="005D4A4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D4A4D">
        <w:rPr>
          <w:rFonts w:ascii="Times New Roman" w:hAnsi="Times New Roman" w:cs="Times New Roman"/>
          <w:sz w:val="24"/>
          <w:szCs w:val="24"/>
        </w:rPr>
        <w:t xml:space="preserve">б) нет □ </w:t>
      </w:r>
    </w:p>
    <w:p w:rsidR="000E1006" w:rsidRDefault="005D4A4D" w:rsidP="005D4A4D">
      <w:pPr>
        <w:spacing w:line="240" w:lineRule="atLeast"/>
      </w:pPr>
      <w:r w:rsidRPr="005D4A4D">
        <w:rPr>
          <w:rFonts w:ascii="Times New Roman" w:hAnsi="Times New Roman" w:cs="Times New Roman"/>
          <w:b/>
          <w:sz w:val="24"/>
          <w:szCs w:val="24"/>
        </w:rPr>
        <w:t>7. Чтобы Вы изменили в организации питания школьников, в режиме работы столовой?</w:t>
      </w:r>
      <w:r>
        <w:t>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</w:t>
      </w:r>
    </w:p>
    <w:sectPr w:rsidR="000E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A8"/>
    <w:rsid w:val="00175309"/>
    <w:rsid w:val="002744A8"/>
    <w:rsid w:val="00335F94"/>
    <w:rsid w:val="005D4A4D"/>
    <w:rsid w:val="007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2024-09-25T06:17:00Z</dcterms:created>
  <dcterms:modified xsi:type="dcterms:W3CDTF">2024-09-25T06:34:00Z</dcterms:modified>
</cp:coreProperties>
</file>