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5F" w:rsidRDefault="009D615F" w:rsidP="009D615F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9D615F" w:rsidRDefault="009D615F" w:rsidP="009D615F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УДОВЛЕТВОРЯЕТ ЛИ ВАС СИСТЕМА ОРГАНИЗАЦИИ ПИТАНИЯ В ШКОЛЕ?</w:t>
      </w:r>
    </w:p>
    <w:p w:rsidR="009D615F" w:rsidRPr="00687CBD" w:rsidRDefault="009D615F" w:rsidP="00055701">
      <w:pPr>
        <w:pStyle w:val="20"/>
        <w:numPr>
          <w:ilvl w:val="0"/>
          <w:numId w:val="15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ДА</w:t>
      </w:r>
    </w:p>
    <w:p w:rsidR="009D615F" w:rsidRPr="00687CBD" w:rsidRDefault="009D615F" w:rsidP="00055701">
      <w:pPr>
        <w:pStyle w:val="20"/>
        <w:numPr>
          <w:ilvl w:val="0"/>
          <w:numId w:val="15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НЕТ</w:t>
      </w:r>
    </w:p>
    <w:p w:rsidR="009D615F" w:rsidRPr="00687CBD" w:rsidRDefault="009D615F" w:rsidP="00055701">
      <w:pPr>
        <w:pStyle w:val="20"/>
        <w:numPr>
          <w:ilvl w:val="0"/>
          <w:numId w:val="15"/>
        </w:numPr>
        <w:tabs>
          <w:tab w:val="left" w:pos="-426"/>
        </w:tabs>
        <w:spacing w:after="38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ЗАТРУДНЯЮСЬ ОТВЕТИТЬ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  <w:tab w:val="left" w:pos="382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УДОВЛЕТВОРЯЕТ ЛИ ВАС САНИТАРНОЕ СОСТОЯНИЕ ШКОЛЬНОЙ СТОЛОВОЙ?</w:t>
      </w:r>
    </w:p>
    <w:p w:rsidR="009D615F" w:rsidRPr="00687CBD" w:rsidRDefault="009D615F" w:rsidP="00055701">
      <w:pPr>
        <w:pStyle w:val="20"/>
        <w:numPr>
          <w:ilvl w:val="0"/>
          <w:numId w:val="14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ДА</w:t>
      </w:r>
    </w:p>
    <w:p w:rsidR="009D615F" w:rsidRPr="00687CBD" w:rsidRDefault="009D615F" w:rsidP="00055701">
      <w:pPr>
        <w:pStyle w:val="20"/>
        <w:numPr>
          <w:ilvl w:val="0"/>
          <w:numId w:val="14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НЕТ</w:t>
      </w:r>
    </w:p>
    <w:p w:rsidR="009D615F" w:rsidRPr="00687CBD" w:rsidRDefault="009D615F" w:rsidP="00055701">
      <w:pPr>
        <w:pStyle w:val="20"/>
        <w:numPr>
          <w:ilvl w:val="0"/>
          <w:numId w:val="14"/>
        </w:numPr>
        <w:tabs>
          <w:tab w:val="left" w:pos="-426"/>
        </w:tabs>
        <w:spacing w:after="38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ЗАТРУДНЯЮСЬ ОТВЕТИТЬ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ПИТАЕТЕСЬ ЛИ ВЫ В ШКОЛЬНОЙ СТОЛОВОЙ?</w:t>
      </w:r>
    </w:p>
    <w:p w:rsidR="009D615F" w:rsidRPr="00687CBD" w:rsidRDefault="009D615F" w:rsidP="00055701">
      <w:pPr>
        <w:pStyle w:val="20"/>
        <w:numPr>
          <w:ilvl w:val="0"/>
          <w:numId w:val="13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ДА</w:t>
      </w:r>
    </w:p>
    <w:p w:rsidR="009D615F" w:rsidRPr="00687CBD" w:rsidRDefault="009D615F" w:rsidP="00055701">
      <w:pPr>
        <w:pStyle w:val="20"/>
        <w:numPr>
          <w:ilvl w:val="0"/>
          <w:numId w:val="13"/>
        </w:numPr>
        <w:tabs>
          <w:tab w:val="left" w:pos="-426"/>
        </w:tabs>
        <w:spacing w:after="38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НЕТ</w:t>
      </w:r>
    </w:p>
    <w:p w:rsidR="009D615F" w:rsidRPr="00687CBD" w:rsidRDefault="009D615F" w:rsidP="00055701">
      <w:pPr>
        <w:pStyle w:val="20"/>
        <w:numPr>
          <w:ilvl w:val="1"/>
          <w:numId w:val="1"/>
        </w:numPr>
        <w:tabs>
          <w:tab w:val="left" w:pos="-426"/>
          <w:tab w:val="left" w:pos="594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ЕСЛИ НЕТ, ТО ПО КАКОЙ ПРИЧИНЕ?</w:t>
      </w:r>
    </w:p>
    <w:p w:rsidR="009D615F" w:rsidRPr="00687CBD" w:rsidRDefault="009D615F" w:rsidP="00055701">
      <w:pPr>
        <w:pStyle w:val="20"/>
        <w:numPr>
          <w:ilvl w:val="0"/>
          <w:numId w:val="12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 НРАВИТСЯ</w:t>
      </w:r>
    </w:p>
    <w:p w:rsidR="009D615F" w:rsidRPr="00687CBD" w:rsidRDefault="009D615F" w:rsidP="00055701">
      <w:pPr>
        <w:pStyle w:val="20"/>
        <w:numPr>
          <w:ilvl w:val="0"/>
          <w:numId w:val="12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 УСПЕВАЕТЕ</w:t>
      </w:r>
    </w:p>
    <w:p w:rsidR="009D615F" w:rsidRPr="00687CBD" w:rsidRDefault="009D615F" w:rsidP="00055701">
      <w:pPr>
        <w:pStyle w:val="20"/>
        <w:numPr>
          <w:ilvl w:val="0"/>
          <w:numId w:val="12"/>
        </w:numPr>
        <w:tabs>
          <w:tab w:val="left" w:pos="-426"/>
        </w:tabs>
        <w:spacing w:after="38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ПИТАЕТЕСЬ ДОМА</w:t>
      </w:r>
    </w:p>
    <w:p w:rsidR="00687CBD" w:rsidRDefault="009D615F" w:rsidP="00055701">
      <w:pPr>
        <w:pStyle w:val="20"/>
        <w:numPr>
          <w:ilvl w:val="0"/>
          <w:numId w:val="1"/>
        </w:numPr>
        <w:tabs>
          <w:tab w:val="left" w:pos="-426"/>
          <w:tab w:val="left" w:pos="392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В ШКОЛЕ Вы ПОЛУЧАЕТЕ:</w:t>
      </w:r>
    </w:p>
    <w:p w:rsidR="00687CBD" w:rsidRDefault="009D615F" w:rsidP="00055701">
      <w:pPr>
        <w:pStyle w:val="20"/>
        <w:numPr>
          <w:ilvl w:val="0"/>
          <w:numId w:val="11"/>
        </w:numPr>
        <w:tabs>
          <w:tab w:val="left" w:pos="-426"/>
          <w:tab w:val="left" w:pos="392"/>
        </w:tabs>
        <w:spacing w:after="6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ГОРЯЧИЙ ЗАВТРАК</w:t>
      </w:r>
    </w:p>
    <w:p w:rsidR="00687CBD" w:rsidRDefault="009D615F" w:rsidP="00055701">
      <w:pPr>
        <w:pStyle w:val="20"/>
        <w:numPr>
          <w:ilvl w:val="0"/>
          <w:numId w:val="11"/>
        </w:numPr>
        <w:tabs>
          <w:tab w:val="left" w:pos="-426"/>
          <w:tab w:val="left" w:pos="392"/>
        </w:tabs>
        <w:spacing w:after="6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ГОРЯЧИЙ ОБЕД (С ПЕРВЫМ БЛЮДОМ)</w:t>
      </w:r>
    </w:p>
    <w:p w:rsidR="009D615F" w:rsidRPr="00687CBD" w:rsidRDefault="009D615F" w:rsidP="00055701">
      <w:pPr>
        <w:pStyle w:val="20"/>
        <w:numPr>
          <w:ilvl w:val="0"/>
          <w:numId w:val="11"/>
        </w:numPr>
        <w:tabs>
          <w:tab w:val="left" w:pos="-426"/>
          <w:tab w:val="left" w:pos="392"/>
        </w:tabs>
        <w:spacing w:after="6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2-РАЗОВОЕ ГОРЯЧЕЕ ПИТАНИЕ (ЗАВТРАК + ОБЕД)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НАЕДАЕТЕСЬ ЛИ ВЫ В ШКОЛЕ?</w:t>
      </w:r>
    </w:p>
    <w:p w:rsidR="009D615F" w:rsidRPr="00687CBD" w:rsidRDefault="009D615F" w:rsidP="00055701">
      <w:pPr>
        <w:pStyle w:val="20"/>
        <w:numPr>
          <w:ilvl w:val="0"/>
          <w:numId w:val="9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ДА</w:t>
      </w:r>
    </w:p>
    <w:p w:rsidR="009D615F" w:rsidRPr="00687CBD" w:rsidRDefault="009D615F" w:rsidP="00055701">
      <w:pPr>
        <w:pStyle w:val="20"/>
        <w:numPr>
          <w:ilvl w:val="0"/>
          <w:numId w:val="9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ИНОГДА</w:t>
      </w:r>
    </w:p>
    <w:p w:rsidR="009D615F" w:rsidRPr="00687CBD" w:rsidRDefault="009D615F" w:rsidP="00055701">
      <w:pPr>
        <w:pStyle w:val="20"/>
        <w:numPr>
          <w:ilvl w:val="0"/>
          <w:numId w:val="9"/>
        </w:numPr>
        <w:tabs>
          <w:tab w:val="left" w:pos="-426"/>
        </w:tabs>
        <w:spacing w:after="38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НЕТ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  <w:tab w:val="left" w:pos="382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ХВАТАЕТ ЛИ ПРОДОЛЖИТЕЛЬНОСТИ ПЕРЕМЕНЫ ДЛЯ ТОГО, ЧТОБЫ ПОЕСТЬ В ШКОЛЕ?</w:t>
      </w:r>
    </w:p>
    <w:p w:rsidR="009D615F" w:rsidRPr="00687CBD" w:rsidRDefault="009D615F" w:rsidP="00055701">
      <w:pPr>
        <w:pStyle w:val="20"/>
        <w:numPr>
          <w:ilvl w:val="0"/>
          <w:numId w:val="8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ДА</w:t>
      </w:r>
    </w:p>
    <w:p w:rsidR="009D615F" w:rsidRPr="00687CBD" w:rsidRDefault="009D615F" w:rsidP="00055701">
      <w:pPr>
        <w:pStyle w:val="20"/>
        <w:numPr>
          <w:ilvl w:val="0"/>
          <w:numId w:val="8"/>
        </w:numPr>
        <w:tabs>
          <w:tab w:val="left" w:pos="-426"/>
        </w:tabs>
        <w:spacing w:after="38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НЕТ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</w:tabs>
        <w:spacing w:after="6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НРАВИТСЯ ПИТАНИЕ В ШКОЛЬНОЙ СТОЛОВОЙ?</w:t>
      </w:r>
    </w:p>
    <w:p w:rsidR="009D615F" w:rsidRPr="00687CBD" w:rsidRDefault="009D615F" w:rsidP="00055701">
      <w:pPr>
        <w:pStyle w:val="20"/>
        <w:numPr>
          <w:ilvl w:val="0"/>
          <w:numId w:val="7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ДА</w:t>
      </w:r>
    </w:p>
    <w:p w:rsidR="009D615F" w:rsidRPr="00687CBD" w:rsidRDefault="009D615F" w:rsidP="00055701">
      <w:pPr>
        <w:pStyle w:val="20"/>
        <w:numPr>
          <w:ilvl w:val="0"/>
          <w:numId w:val="7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НЕТ</w:t>
      </w:r>
    </w:p>
    <w:p w:rsidR="009D615F" w:rsidRPr="00687CBD" w:rsidRDefault="009D615F" w:rsidP="00055701">
      <w:pPr>
        <w:pStyle w:val="20"/>
        <w:numPr>
          <w:ilvl w:val="0"/>
          <w:numId w:val="7"/>
        </w:numPr>
        <w:tabs>
          <w:tab w:val="left" w:pos="-426"/>
        </w:tabs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 ВСЕГДА</w:t>
      </w:r>
    </w:p>
    <w:p w:rsidR="009D615F" w:rsidRPr="00687CBD" w:rsidRDefault="009D615F" w:rsidP="00055701">
      <w:pPr>
        <w:pStyle w:val="20"/>
        <w:numPr>
          <w:ilvl w:val="1"/>
          <w:numId w:val="1"/>
        </w:numPr>
        <w:tabs>
          <w:tab w:val="left" w:pos="-426"/>
          <w:tab w:val="left" w:pos="594"/>
        </w:tabs>
        <w:spacing w:after="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ЕСЛИ НЕ НРАВИТСЯ, ТО ПОЧЕМУ?</w:t>
      </w:r>
    </w:p>
    <w:p w:rsidR="00687CBD" w:rsidRDefault="009D615F" w:rsidP="00055701">
      <w:pPr>
        <w:pStyle w:val="20"/>
        <w:numPr>
          <w:ilvl w:val="0"/>
          <w:numId w:val="5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НЕВКУСНО ГОТОВЯТ</w:t>
      </w:r>
    </w:p>
    <w:p w:rsidR="00687CBD" w:rsidRDefault="009D615F" w:rsidP="00055701">
      <w:pPr>
        <w:pStyle w:val="20"/>
        <w:numPr>
          <w:ilvl w:val="0"/>
          <w:numId w:val="5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ОДНООБРАЗНОЕ ПИТАНИЕ</w:t>
      </w:r>
    </w:p>
    <w:p w:rsidR="00687CBD" w:rsidRDefault="009D615F" w:rsidP="00055701">
      <w:pPr>
        <w:pStyle w:val="20"/>
        <w:numPr>
          <w:ilvl w:val="0"/>
          <w:numId w:val="5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ГОТОВЯТ НЕЛЮБИМУЮ ПИЩУ</w:t>
      </w:r>
    </w:p>
    <w:p w:rsidR="00687CBD" w:rsidRDefault="009D615F" w:rsidP="00055701">
      <w:pPr>
        <w:pStyle w:val="20"/>
        <w:numPr>
          <w:ilvl w:val="0"/>
          <w:numId w:val="5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ОСТЫВШАЯ ЕДА</w:t>
      </w:r>
    </w:p>
    <w:p w:rsidR="00687CBD" w:rsidRDefault="009D615F" w:rsidP="00055701">
      <w:pPr>
        <w:pStyle w:val="20"/>
        <w:numPr>
          <w:ilvl w:val="0"/>
          <w:numId w:val="5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МАЛЕНЬКИЕ ПОРЦИИ</w:t>
      </w:r>
    </w:p>
    <w:p w:rsidR="009D615F" w:rsidRPr="00687CBD" w:rsidRDefault="009D615F" w:rsidP="00055701">
      <w:pPr>
        <w:pStyle w:val="20"/>
        <w:numPr>
          <w:ilvl w:val="0"/>
          <w:numId w:val="5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ИНОЕ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  <w:tab w:val="left" w:pos="387"/>
        </w:tabs>
        <w:spacing w:after="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УСТРАИВАЕТ МЕНЮ ШКОЛЬНОЙ СТОЛОВОЙ?</w:t>
      </w:r>
    </w:p>
    <w:p w:rsidR="009D615F" w:rsidRPr="00687CBD" w:rsidRDefault="009D615F" w:rsidP="00055701">
      <w:pPr>
        <w:pStyle w:val="20"/>
        <w:numPr>
          <w:ilvl w:val="0"/>
          <w:numId w:val="6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ДА</w:t>
      </w:r>
    </w:p>
    <w:p w:rsidR="009D615F" w:rsidRPr="00687CBD" w:rsidRDefault="009D615F" w:rsidP="00055701">
      <w:pPr>
        <w:pStyle w:val="20"/>
        <w:numPr>
          <w:ilvl w:val="0"/>
          <w:numId w:val="6"/>
        </w:numPr>
        <w:tabs>
          <w:tab w:val="left" w:pos="-426"/>
        </w:tabs>
        <w:spacing w:after="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НЕТ</w:t>
      </w:r>
    </w:p>
    <w:p w:rsidR="009D615F" w:rsidRPr="00687CBD" w:rsidRDefault="009D615F" w:rsidP="00055701">
      <w:pPr>
        <w:pStyle w:val="20"/>
        <w:numPr>
          <w:ilvl w:val="0"/>
          <w:numId w:val="6"/>
        </w:numPr>
        <w:tabs>
          <w:tab w:val="left" w:pos="-426"/>
        </w:tabs>
        <w:spacing w:after="320"/>
        <w:ind w:left="7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ИНОГДА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  <w:tab w:val="left" w:pos="498"/>
        </w:tabs>
        <w:spacing w:after="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СЧИТАЕТЕ ЛИ ПИТАНИЕ В ШКОЛЕ ЗДОРОВЫМ И ПОЛНОЦЕННЫМ?</w:t>
      </w:r>
    </w:p>
    <w:p w:rsidR="009D615F" w:rsidRPr="00687CBD" w:rsidRDefault="009D615F" w:rsidP="00055701">
      <w:pPr>
        <w:pStyle w:val="20"/>
        <w:tabs>
          <w:tab w:val="left" w:pos="-426"/>
        </w:tabs>
        <w:spacing w:after="320"/>
        <w:ind w:firstLine="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□ДА □ НЕТ</w:t>
      </w:r>
    </w:p>
    <w:p w:rsidR="009D615F" w:rsidRPr="00687CBD" w:rsidRDefault="009D615F" w:rsidP="00055701">
      <w:pPr>
        <w:pStyle w:val="20"/>
        <w:numPr>
          <w:ilvl w:val="0"/>
          <w:numId w:val="1"/>
        </w:numPr>
        <w:tabs>
          <w:tab w:val="left" w:pos="-426"/>
          <w:tab w:val="left" w:pos="498"/>
        </w:tabs>
        <w:spacing w:after="620"/>
        <w:rPr>
          <w:sz w:val="16"/>
          <w:szCs w:val="16"/>
        </w:rPr>
      </w:pPr>
      <w:r w:rsidRPr="00687CBD">
        <w:rPr>
          <w:color w:val="000000"/>
          <w:sz w:val="16"/>
          <w:szCs w:val="16"/>
          <w:lang w:eastAsia="ru-RU" w:bidi="ru-RU"/>
        </w:rPr>
        <w:t>ВАШИ ПРЕДЛОЖЕНИЯ ПО ИЗМЕНЕНИ</w:t>
      </w:r>
      <w:proofErr w:type="gramStart"/>
      <w:r w:rsidRPr="00687CBD">
        <w:rPr>
          <w:color w:val="000000"/>
          <w:sz w:val="16"/>
          <w:szCs w:val="16"/>
          <w:lang w:eastAsia="ru-RU" w:bidi="ru-RU"/>
        </w:rPr>
        <w:t>Ю</w:t>
      </w:r>
      <w:r w:rsidR="00055701">
        <w:rPr>
          <w:color w:val="000000"/>
          <w:sz w:val="16"/>
          <w:szCs w:val="16"/>
          <w:lang w:eastAsia="ru-RU" w:bidi="ru-RU"/>
        </w:rPr>
        <w:t>(</w:t>
      </w:r>
      <w:proofErr w:type="gramEnd"/>
      <w:r w:rsidR="00055701">
        <w:rPr>
          <w:color w:val="000000"/>
          <w:sz w:val="16"/>
          <w:szCs w:val="16"/>
          <w:lang w:eastAsia="ru-RU" w:bidi="ru-RU"/>
        </w:rPr>
        <w:t>улучшению) ПИТАНИЯ В ШКОЛЕ</w:t>
      </w:r>
      <w:r w:rsidRPr="00687CBD">
        <w:rPr>
          <w:color w:val="000000"/>
          <w:sz w:val="16"/>
          <w:szCs w:val="16"/>
          <w:lang w:eastAsia="ru-RU" w:bidi="ru-RU"/>
        </w:rPr>
        <w:t>:</w:t>
      </w:r>
      <w:bookmarkStart w:id="0" w:name="_GoBack"/>
      <w:bookmarkEnd w:id="0"/>
    </w:p>
    <w:sectPr w:rsidR="009D615F" w:rsidRPr="00687CBD" w:rsidSect="0068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4D7"/>
    <w:multiLevelType w:val="hybridMultilevel"/>
    <w:tmpl w:val="6D2215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57E6EB0"/>
    <w:multiLevelType w:val="hybridMultilevel"/>
    <w:tmpl w:val="522A8800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58E4F4A"/>
    <w:multiLevelType w:val="hybridMultilevel"/>
    <w:tmpl w:val="09F41D08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2967EDE"/>
    <w:multiLevelType w:val="hybridMultilevel"/>
    <w:tmpl w:val="B5B0C1D6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4923F66"/>
    <w:multiLevelType w:val="hybridMultilevel"/>
    <w:tmpl w:val="F3CA4C7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72F5D29"/>
    <w:multiLevelType w:val="hybridMultilevel"/>
    <w:tmpl w:val="91D88050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C5B550A"/>
    <w:multiLevelType w:val="hybridMultilevel"/>
    <w:tmpl w:val="4C96644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2CDE6E7C"/>
    <w:multiLevelType w:val="hybridMultilevel"/>
    <w:tmpl w:val="A88A66E6"/>
    <w:lvl w:ilvl="0" w:tplc="0F34B792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D90050DC">
      <w:start w:val="1"/>
      <w:numFmt w:val="decimal"/>
      <w:lvlText w:val=""/>
      <w:lvlJc w:val="left"/>
    </w:lvl>
    <w:lvl w:ilvl="2" w:tplc="6F34819A">
      <w:start w:val="1"/>
      <w:numFmt w:val="decimal"/>
      <w:lvlText w:val=""/>
      <w:lvlJc w:val="left"/>
    </w:lvl>
    <w:lvl w:ilvl="3" w:tplc="95FED158">
      <w:start w:val="1"/>
      <w:numFmt w:val="decimal"/>
      <w:lvlText w:val=""/>
      <w:lvlJc w:val="left"/>
    </w:lvl>
    <w:lvl w:ilvl="4" w:tplc="A8F20106">
      <w:start w:val="1"/>
      <w:numFmt w:val="decimal"/>
      <w:lvlText w:val=""/>
      <w:lvlJc w:val="left"/>
    </w:lvl>
    <w:lvl w:ilvl="5" w:tplc="821E3E42">
      <w:start w:val="1"/>
      <w:numFmt w:val="decimal"/>
      <w:lvlText w:val=""/>
      <w:lvlJc w:val="left"/>
    </w:lvl>
    <w:lvl w:ilvl="6" w:tplc="EB3042DA">
      <w:start w:val="1"/>
      <w:numFmt w:val="decimal"/>
      <w:lvlText w:val=""/>
      <w:lvlJc w:val="left"/>
    </w:lvl>
    <w:lvl w:ilvl="7" w:tplc="25E416CA">
      <w:start w:val="1"/>
      <w:numFmt w:val="decimal"/>
      <w:lvlText w:val=""/>
      <w:lvlJc w:val="left"/>
    </w:lvl>
    <w:lvl w:ilvl="8" w:tplc="B3D228AE">
      <w:start w:val="1"/>
      <w:numFmt w:val="decimal"/>
      <w:lvlText w:val=""/>
      <w:lvlJc w:val="left"/>
    </w:lvl>
  </w:abstractNum>
  <w:abstractNum w:abstractNumId="8">
    <w:nsid w:val="308B7718"/>
    <w:multiLevelType w:val="hybridMultilevel"/>
    <w:tmpl w:val="6884F124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43BE1089"/>
    <w:multiLevelType w:val="hybridMultilevel"/>
    <w:tmpl w:val="0A0011A0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4545238C"/>
    <w:multiLevelType w:val="hybridMultilevel"/>
    <w:tmpl w:val="CA327AE0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6FA2BC4"/>
    <w:multiLevelType w:val="hybridMultilevel"/>
    <w:tmpl w:val="5F56F058"/>
    <w:lvl w:ilvl="0" w:tplc="04190003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2">
    <w:nsid w:val="6B0E4E50"/>
    <w:multiLevelType w:val="hybridMultilevel"/>
    <w:tmpl w:val="303CC9D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6E1E3391"/>
    <w:multiLevelType w:val="multilevel"/>
    <w:tmpl w:val="DEE48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7B2A599F"/>
    <w:multiLevelType w:val="hybridMultilevel"/>
    <w:tmpl w:val="CCAA3D56"/>
    <w:lvl w:ilvl="0" w:tplc="8A6A89FA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AD0AC9EA">
      <w:start w:val="1"/>
      <w:numFmt w:val="decimal"/>
      <w:lvlText w:val=""/>
      <w:lvlJc w:val="left"/>
    </w:lvl>
    <w:lvl w:ilvl="2" w:tplc="CC9AAD9A">
      <w:start w:val="1"/>
      <w:numFmt w:val="decimal"/>
      <w:lvlText w:val=""/>
      <w:lvlJc w:val="left"/>
    </w:lvl>
    <w:lvl w:ilvl="3" w:tplc="8766F0E4">
      <w:start w:val="1"/>
      <w:numFmt w:val="decimal"/>
      <w:lvlText w:val=""/>
      <w:lvlJc w:val="left"/>
    </w:lvl>
    <w:lvl w:ilvl="4" w:tplc="FBB4D15E">
      <w:start w:val="1"/>
      <w:numFmt w:val="decimal"/>
      <w:lvlText w:val=""/>
      <w:lvlJc w:val="left"/>
    </w:lvl>
    <w:lvl w:ilvl="5" w:tplc="8DB4D60C">
      <w:start w:val="1"/>
      <w:numFmt w:val="decimal"/>
      <w:lvlText w:val=""/>
      <w:lvlJc w:val="left"/>
    </w:lvl>
    <w:lvl w:ilvl="6" w:tplc="2B0491BA">
      <w:start w:val="1"/>
      <w:numFmt w:val="decimal"/>
      <w:lvlText w:val=""/>
      <w:lvlJc w:val="left"/>
    </w:lvl>
    <w:lvl w:ilvl="7" w:tplc="0D38A088">
      <w:start w:val="1"/>
      <w:numFmt w:val="decimal"/>
      <w:lvlText w:val=""/>
      <w:lvlJc w:val="left"/>
    </w:lvl>
    <w:lvl w:ilvl="8" w:tplc="2EE8EC4C">
      <w:start w:val="1"/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7F"/>
    <w:rsid w:val="00055701"/>
    <w:rsid w:val="00335F94"/>
    <w:rsid w:val="003E1FAE"/>
    <w:rsid w:val="00687CBD"/>
    <w:rsid w:val="00707E7F"/>
    <w:rsid w:val="00747FEF"/>
    <w:rsid w:val="009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1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615F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9D615F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9D615F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9D615F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9D61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D615F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1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615F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9D615F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9D615F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9D615F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9D61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D615F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2024-10-15T10:44:00Z</dcterms:created>
  <dcterms:modified xsi:type="dcterms:W3CDTF">2025-01-15T12:59:00Z</dcterms:modified>
</cp:coreProperties>
</file>